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558" w:tblpY="1020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1084"/>
        <w:gridCol w:w="542"/>
        <w:gridCol w:w="948"/>
        <w:gridCol w:w="998"/>
        <w:gridCol w:w="1214"/>
        <w:gridCol w:w="1355"/>
        <w:gridCol w:w="2546"/>
        <w:gridCol w:w="2551"/>
      </w:tblGrid>
      <w:tr w:rsidR="00D526FF" w:rsidTr="00D526FF">
        <w:trPr>
          <w:trHeight w:val="602"/>
        </w:trPr>
        <w:tc>
          <w:tcPr>
            <w:tcW w:w="4066" w:type="dxa"/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Insegnamento</w:t>
            </w:r>
          </w:p>
        </w:tc>
        <w:tc>
          <w:tcPr>
            <w:tcW w:w="1084" w:type="dxa"/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Campus</w:t>
            </w:r>
          </w:p>
        </w:tc>
        <w:tc>
          <w:tcPr>
            <w:tcW w:w="542" w:type="dxa"/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CFU</w:t>
            </w:r>
          </w:p>
        </w:tc>
        <w:tc>
          <w:tcPr>
            <w:tcW w:w="948" w:type="dxa"/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Verifica</w:t>
            </w:r>
          </w:p>
        </w:tc>
        <w:tc>
          <w:tcPr>
            <w:tcW w:w="998" w:type="dxa"/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Semestre</w:t>
            </w:r>
          </w:p>
        </w:tc>
        <w:tc>
          <w:tcPr>
            <w:tcW w:w="1214" w:type="dxa"/>
            <w:shd w:val="clear" w:color="auto" w:fill="C6E0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Posti disponibili</w:t>
            </w:r>
          </w:p>
        </w:tc>
        <w:tc>
          <w:tcPr>
            <w:tcW w:w="1355" w:type="dxa"/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546" w:type="dxa"/>
            <w:shd w:val="clear" w:color="auto" w:fill="C6E0B4"/>
          </w:tcPr>
          <w:p w:rsidR="00D526FF" w:rsidRDefault="00D526FF" w:rsidP="00D526FF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Cds </w:t>
            </w:r>
          </w:p>
          <w:p w:rsidR="00D526FF" w:rsidRDefault="00D526FF" w:rsidP="00D526FF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Aderenti</w:t>
            </w:r>
          </w:p>
        </w:tc>
        <w:tc>
          <w:tcPr>
            <w:tcW w:w="2551" w:type="dxa"/>
            <w:shd w:val="clear" w:color="auto" w:fill="C6E0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Ore</w:t>
            </w:r>
          </w:p>
        </w:tc>
      </w:tr>
      <w:tr w:rsidR="00D526FF" w:rsidTr="00D526FF">
        <w:trPr>
          <w:trHeight w:val="500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Laboratorio di lingua Italiana L1 - E-learning</w:t>
            </w:r>
          </w:p>
        </w:tc>
        <w:tc>
          <w:tcPr>
            <w:tcW w:w="10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Tutti</w:t>
            </w:r>
          </w:p>
        </w:tc>
        <w:tc>
          <w:tcPr>
            <w:tcW w:w="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</w:p>
        </w:tc>
        <w:tc>
          <w:tcPr>
            <w:tcW w:w="9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ID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100</w:t>
            </w:r>
          </w:p>
        </w:tc>
        <w:tc>
          <w:tcPr>
            <w:tcW w:w="13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</w:t>
            </w:r>
          </w:p>
        </w:tc>
        <w:tc>
          <w:tcPr>
            <w:tcW w:w="2546" w:type="dxa"/>
          </w:tcPr>
          <w:p w:rsidR="00D526FF" w:rsidRDefault="00FE6DC0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FAI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30</w:t>
            </w:r>
          </w:p>
        </w:tc>
      </w:tr>
      <w:tr w:rsidR="00D526FF" w:rsidTr="00D526FF">
        <w:trPr>
          <w:trHeight w:val="500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Le competenze trasversali per essere efficaci sul lavoro </w:t>
            </w:r>
          </w:p>
        </w:tc>
        <w:tc>
          <w:tcPr>
            <w:tcW w:w="10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Rimini</w:t>
            </w:r>
          </w:p>
        </w:tc>
        <w:tc>
          <w:tcPr>
            <w:tcW w:w="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</w:p>
        </w:tc>
        <w:tc>
          <w:tcPr>
            <w:tcW w:w="9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VOTO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50</w:t>
            </w:r>
          </w:p>
        </w:tc>
        <w:tc>
          <w:tcPr>
            <w:tcW w:w="13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 e LM</w:t>
            </w:r>
          </w:p>
        </w:tc>
        <w:tc>
          <w:tcPr>
            <w:tcW w:w="2546" w:type="dxa"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CLET</w:t>
            </w:r>
            <w:r w:rsidR="00920CEB">
              <w:rPr>
                <w:color w:val="000000"/>
                <w:lang w:eastAsia="it-IT"/>
              </w:rPr>
              <w:t>, SSFA</w:t>
            </w:r>
            <w:r w:rsidR="003779B5">
              <w:rPr>
                <w:color w:val="000000"/>
                <w:lang w:eastAsia="it-IT"/>
              </w:rPr>
              <w:t xml:space="preserve">, AEGI, </w:t>
            </w:r>
            <w:r w:rsidR="00FE6DC0">
              <w:rPr>
                <w:color w:val="000000"/>
                <w:lang w:eastAsia="it-IT"/>
              </w:rPr>
              <w:t>FAI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12 in aula + 6 in piattaforma e 2 MOOC</w:t>
            </w:r>
          </w:p>
        </w:tc>
      </w:tr>
      <w:tr w:rsidR="00D526FF" w:rsidTr="00D526FF">
        <w:trPr>
          <w:trHeight w:val="500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Seminari di consulenza del lavoro e fiscale </w:t>
            </w:r>
          </w:p>
        </w:tc>
        <w:tc>
          <w:tcPr>
            <w:tcW w:w="10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Rimini</w:t>
            </w:r>
          </w:p>
        </w:tc>
        <w:tc>
          <w:tcPr>
            <w:tcW w:w="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</w:p>
        </w:tc>
        <w:tc>
          <w:tcPr>
            <w:tcW w:w="9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VOTO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150</w:t>
            </w:r>
          </w:p>
        </w:tc>
        <w:tc>
          <w:tcPr>
            <w:tcW w:w="13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 e LM</w:t>
            </w:r>
          </w:p>
        </w:tc>
        <w:tc>
          <w:tcPr>
            <w:tcW w:w="2546" w:type="dxa"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CLET</w:t>
            </w:r>
            <w:r w:rsidR="00EF4DDA">
              <w:rPr>
                <w:color w:val="000000"/>
                <w:lang w:eastAsia="it-IT"/>
              </w:rPr>
              <w:t>, CLEI</w:t>
            </w:r>
            <w:r w:rsidR="003779B5">
              <w:rPr>
                <w:color w:val="000000"/>
                <w:lang w:eastAsia="it-IT"/>
              </w:rPr>
              <w:t>, AEGI</w:t>
            </w:r>
            <w:r w:rsidR="00FE6DC0">
              <w:rPr>
                <w:color w:val="000000"/>
                <w:lang w:eastAsia="it-IT"/>
              </w:rPr>
              <w:t>,  FAI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16</w:t>
            </w:r>
          </w:p>
        </w:tc>
      </w:tr>
      <w:tr w:rsidR="00D526FF" w:rsidTr="00D526FF">
        <w:trPr>
          <w:trHeight w:val="500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Imprenditorialità </w:t>
            </w:r>
          </w:p>
        </w:tc>
        <w:tc>
          <w:tcPr>
            <w:tcW w:w="10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Rimini</w:t>
            </w:r>
          </w:p>
        </w:tc>
        <w:tc>
          <w:tcPr>
            <w:tcW w:w="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</w:p>
        </w:tc>
        <w:tc>
          <w:tcPr>
            <w:tcW w:w="9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VOTO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100</w:t>
            </w:r>
          </w:p>
        </w:tc>
        <w:tc>
          <w:tcPr>
            <w:tcW w:w="13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 e LM</w:t>
            </w:r>
          </w:p>
        </w:tc>
        <w:tc>
          <w:tcPr>
            <w:tcW w:w="2546" w:type="dxa"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CLET</w:t>
            </w:r>
            <w:r w:rsidR="00EF4DDA">
              <w:rPr>
                <w:color w:val="000000"/>
                <w:lang w:eastAsia="it-IT"/>
              </w:rPr>
              <w:t>, CLEI</w:t>
            </w:r>
            <w:r w:rsidR="003779B5">
              <w:rPr>
                <w:color w:val="000000"/>
                <w:lang w:eastAsia="it-IT"/>
              </w:rPr>
              <w:t>, AEGI</w:t>
            </w:r>
            <w:r w:rsidR="00FE6DC0">
              <w:rPr>
                <w:color w:val="000000"/>
                <w:lang w:eastAsia="it-IT"/>
              </w:rPr>
              <w:t>, FAI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15</w:t>
            </w:r>
          </w:p>
        </w:tc>
      </w:tr>
      <w:tr w:rsidR="00D526FF" w:rsidTr="00D526FF">
        <w:trPr>
          <w:trHeight w:val="500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Infomation Literacy </w:t>
            </w:r>
          </w:p>
        </w:tc>
        <w:tc>
          <w:tcPr>
            <w:tcW w:w="10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Rimini</w:t>
            </w:r>
          </w:p>
        </w:tc>
        <w:tc>
          <w:tcPr>
            <w:tcW w:w="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</w:p>
        </w:tc>
        <w:tc>
          <w:tcPr>
            <w:tcW w:w="9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ID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 e 2</w:t>
            </w:r>
          </w:p>
        </w:tc>
        <w:tc>
          <w:tcPr>
            <w:tcW w:w="12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100</w:t>
            </w:r>
          </w:p>
        </w:tc>
        <w:tc>
          <w:tcPr>
            <w:tcW w:w="13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 e LM</w:t>
            </w:r>
          </w:p>
        </w:tc>
        <w:tc>
          <w:tcPr>
            <w:tcW w:w="2546" w:type="dxa"/>
          </w:tcPr>
          <w:p w:rsidR="00D526FF" w:rsidRDefault="003779B5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AEGI</w:t>
            </w:r>
            <w:r w:rsidR="00FE6DC0">
              <w:rPr>
                <w:color w:val="000000"/>
                <w:lang w:eastAsia="it-IT"/>
              </w:rPr>
              <w:t>, FAI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12 in aula + 3 in piattaforma</w:t>
            </w:r>
          </w:p>
        </w:tc>
      </w:tr>
      <w:tr w:rsidR="00D526FF" w:rsidTr="00D526FF">
        <w:trPr>
          <w:trHeight w:val="500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Lingua e cultura russa I</w:t>
            </w:r>
          </w:p>
        </w:tc>
        <w:tc>
          <w:tcPr>
            <w:tcW w:w="10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Rimini</w:t>
            </w:r>
          </w:p>
        </w:tc>
        <w:tc>
          <w:tcPr>
            <w:tcW w:w="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</w:t>
            </w:r>
          </w:p>
        </w:tc>
        <w:tc>
          <w:tcPr>
            <w:tcW w:w="9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VOTO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annuale</w:t>
            </w: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35</w:t>
            </w:r>
          </w:p>
        </w:tc>
        <w:tc>
          <w:tcPr>
            <w:tcW w:w="13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 e LM</w:t>
            </w:r>
          </w:p>
        </w:tc>
        <w:tc>
          <w:tcPr>
            <w:tcW w:w="2546" w:type="dxa"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CLET</w:t>
            </w:r>
            <w:r w:rsidR="00152EC9">
              <w:rPr>
                <w:color w:val="000000"/>
                <w:lang w:eastAsia="it-IT"/>
              </w:rPr>
              <w:t>, AEGI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40</w:t>
            </w:r>
          </w:p>
        </w:tc>
      </w:tr>
      <w:tr w:rsidR="00D526FF" w:rsidTr="00D526FF">
        <w:trPr>
          <w:trHeight w:val="500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Lingua e cultura spagnola I</w:t>
            </w:r>
          </w:p>
        </w:tc>
        <w:tc>
          <w:tcPr>
            <w:tcW w:w="10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Rimini</w:t>
            </w:r>
          </w:p>
        </w:tc>
        <w:tc>
          <w:tcPr>
            <w:tcW w:w="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</w:t>
            </w:r>
          </w:p>
        </w:tc>
        <w:tc>
          <w:tcPr>
            <w:tcW w:w="9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VOTO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annuale</w:t>
            </w:r>
          </w:p>
        </w:tc>
        <w:tc>
          <w:tcPr>
            <w:tcW w:w="12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35</w:t>
            </w:r>
          </w:p>
        </w:tc>
        <w:tc>
          <w:tcPr>
            <w:tcW w:w="13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 e LM</w:t>
            </w:r>
          </w:p>
        </w:tc>
        <w:tc>
          <w:tcPr>
            <w:tcW w:w="2546" w:type="dxa"/>
          </w:tcPr>
          <w:p w:rsidR="00D526FF" w:rsidRDefault="00FE6DC0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FAI</w:t>
            </w:r>
            <w:r w:rsidR="00152EC9">
              <w:rPr>
                <w:color w:val="000000"/>
                <w:lang w:eastAsia="it-IT"/>
              </w:rPr>
              <w:t>, AEGI</w:t>
            </w:r>
            <w:r w:rsidR="00002A4D">
              <w:rPr>
                <w:color w:val="000000"/>
                <w:lang w:eastAsia="it-IT"/>
              </w:rPr>
              <w:t>, SSFA</w:t>
            </w:r>
            <w:bookmarkStart w:id="0" w:name="_GoBack"/>
            <w:bookmarkEnd w:id="0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6FF" w:rsidRDefault="00D526FF" w:rsidP="00D526FF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40</w:t>
            </w:r>
          </w:p>
        </w:tc>
      </w:tr>
    </w:tbl>
    <w:p w:rsidR="00A473D4" w:rsidRDefault="00A473D4"/>
    <w:sectPr w:rsidR="00A473D4" w:rsidSect="00C32D8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12" w:rsidRDefault="00045B12" w:rsidP="00D526FF">
      <w:r>
        <w:separator/>
      </w:r>
    </w:p>
  </w:endnote>
  <w:endnote w:type="continuationSeparator" w:id="0">
    <w:p w:rsidR="00045B12" w:rsidRDefault="00045B12" w:rsidP="00D5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12" w:rsidRDefault="00045B12" w:rsidP="00D526FF">
      <w:r>
        <w:separator/>
      </w:r>
    </w:p>
  </w:footnote>
  <w:footnote w:type="continuationSeparator" w:id="0">
    <w:p w:rsidR="00045B12" w:rsidRDefault="00045B12" w:rsidP="00D5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88"/>
    <w:rsid w:val="00002A4D"/>
    <w:rsid w:val="00045B12"/>
    <w:rsid w:val="00152EC9"/>
    <w:rsid w:val="003779B5"/>
    <w:rsid w:val="0067544C"/>
    <w:rsid w:val="007F62BB"/>
    <w:rsid w:val="00920CEB"/>
    <w:rsid w:val="009440EB"/>
    <w:rsid w:val="00A473D4"/>
    <w:rsid w:val="00AE7CC5"/>
    <w:rsid w:val="00AF469C"/>
    <w:rsid w:val="00C32D88"/>
    <w:rsid w:val="00D526FF"/>
    <w:rsid w:val="00D57F0B"/>
    <w:rsid w:val="00E01781"/>
    <w:rsid w:val="00EF4DDA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B22C"/>
  <w15:chartTrackingRefBased/>
  <w15:docId w15:val="{3F8EF15A-1062-4164-9ACA-229F2453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D88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6F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52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6F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FD8E40E4FC24A8E22F39DCE7A7D94" ma:contentTypeVersion="0" ma:contentTypeDescription="Creare un nuovo documento." ma:contentTypeScope="" ma:versionID="0f48d821ba25c65c9c942a44b60a394c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B0EEA52-4AAF-47E2-8C2B-8D8D604FEC26}"/>
</file>

<file path=customXml/itemProps2.xml><?xml version="1.0" encoding="utf-8"?>
<ds:datastoreItem xmlns:ds="http://schemas.openxmlformats.org/officeDocument/2006/customXml" ds:itemID="{459B3AF4-9FB4-4C1C-B7E1-420E809A65BA}"/>
</file>

<file path=customXml/itemProps3.xml><?xml version="1.0" encoding="utf-8"?>
<ds:datastoreItem xmlns:ds="http://schemas.openxmlformats.org/officeDocument/2006/customXml" ds:itemID="{6E161CC2-9717-477C-96E9-5BE46BA78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Vetrò</dc:creator>
  <cp:keywords/>
  <dc:description/>
  <cp:lastModifiedBy>Massimo Vetrò</cp:lastModifiedBy>
  <cp:revision>12</cp:revision>
  <dcterms:created xsi:type="dcterms:W3CDTF">2017-08-30T10:28:00Z</dcterms:created>
  <dcterms:modified xsi:type="dcterms:W3CDTF">2017-09-11T09:20:00Z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0x010100104FD8E40E4FC24A8E22F39DCE7A7D94</vt:lpwstr>
  </property>
</Properties>
</file>